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DENİZ AYAKALTINDA</w:t>
      </w:r>
    </w:p>
    <w:p w:rsidR="00C04925" w:rsidRPr="00C04925" w:rsidRDefault="00C04925" w:rsidP="00C04925">
      <w:pPr>
        <w:pStyle w:val="DzMetin"/>
        <w:spacing w:line="276" w:lineRule="auto"/>
        <w:jc w:val="both"/>
        <w:rPr>
          <w:rFonts w:ascii="Times New Roman" w:hAnsi="Times New Roman" w:cs="Times New Roman"/>
          <w:sz w:val="24"/>
          <w:szCs w:val="24"/>
        </w:rPr>
      </w:pPr>
    </w:p>
    <w:p w:rsidR="00C04925" w:rsidRPr="00C04925" w:rsidRDefault="00C04925" w:rsidP="00C04925">
      <w:pPr>
        <w:pStyle w:val="DzMetin"/>
        <w:spacing w:line="276" w:lineRule="auto"/>
        <w:ind w:firstLine="708"/>
        <w:jc w:val="both"/>
        <w:rPr>
          <w:rFonts w:ascii="Times New Roman" w:hAnsi="Times New Roman" w:cs="Times New Roman"/>
          <w:sz w:val="24"/>
          <w:szCs w:val="24"/>
        </w:rPr>
      </w:pPr>
      <w:proofErr w:type="gramStart"/>
      <w:r w:rsidRPr="00C04925">
        <w:rPr>
          <w:rFonts w:ascii="Times New Roman" w:hAnsi="Times New Roman" w:cs="Times New Roman"/>
          <w:sz w:val="24"/>
          <w:szCs w:val="24"/>
        </w:rPr>
        <w:t xml:space="preserve">İstanbul’un üç bir yanı deniz. </w:t>
      </w:r>
      <w:proofErr w:type="gramEnd"/>
      <w:r w:rsidRPr="00C04925">
        <w:rPr>
          <w:rFonts w:ascii="Times New Roman" w:hAnsi="Times New Roman" w:cs="Times New Roman"/>
          <w:sz w:val="24"/>
          <w:szCs w:val="24"/>
        </w:rPr>
        <w:t xml:space="preserve">Bu kadar da değil, İstanbul’un denizi, İstanbul karasının koynuna kol </w:t>
      </w:r>
      <w:proofErr w:type="spellStart"/>
      <w:r w:rsidRPr="00C04925">
        <w:rPr>
          <w:rFonts w:ascii="Times New Roman" w:hAnsi="Times New Roman" w:cs="Times New Roman"/>
          <w:sz w:val="24"/>
          <w:szCs w:val="24"/>
        </w:rPr>
        <w:t>kol</w:t>
      </w:r>
      <w:proofErr w:type="spellEnd"/>
      <w:r w:rsidRPr="00C04925">
        <w:rPr>
          <w:rFonts w:ascii="Times New Roman" w:hAnsi="Times New Roman" w:cs="Times New Roman"/>
          <w:sz w:val="24"/>
          <w:szCs w:val="24"/>
        </w:rPr>
        <w:t xml:space="preserve"> sokulmuş. Yine de böyleyken, İstanbul’da denize girmek, öbür dünyada cennete girmekten daha zor. İstanbul’un bir başından bir başına deniz kıyılarını bir takım insanlar satın almışlar. Denizin satın alınması akıl alır iş değildir. Denizi satın alanlar, dua edelim ki havayı da satın almamışlar. Denizle hava arasında büyük bir fark yok; onu da satın alıp bizi havasızlıktan boğmadıklarına şükür. Kavaklar'dan </w:t>
      </w:r>
      <w:proofErr w:type="spellStart"/>
      <w:r w:rsidRPr="00C04925">
        <w:rPr>
          <w:rFonts w:ascii="Times New Roman" w:hAnsi="Times New Roman" w:cs="Times New Roman"/>
          <w:sz w:val="24"/>
          <w:szCs w:val="24"/>
        </w:rPr>
        <w:t>Çekmece'ye</w:t>
      </w:r>
      <w:proofErr w:type="spellEnd"/>
      <w:r w:rsidRPr="00C04925">
        <w:rPr>
          <w:rFonts w:ascii="Times New Roman" w:hAnsi="Times New Roman" w:cs="Times New Roman"/>
          <w:sz w:val="24"/>
          <w:szCs w:val="24"/>
        </w:rPr>
        <w:t>, Şile'den Pendik'e kadar şu güzel İstanbul kıyılarında bedava girilecek bir karışlık boş deniz kalmadığına bakarım da, denizin nasıl satın alındığına şaşarım.</w:t>
      </w:r>
    </w:p>
    <w:p w:rsidR="00C04925" w:rsidRPr="00C04925" w:rsidRDefault="00C04925" w:rsidP="00C04925">
      <w:pPr>
        <w:pStyle w:val="DzMetin"/>
        <w:spacing w:line="276" w:lineRule="auto"/>
        <w:ind w:firstLine="708"/>
        <w:jc w:val="both"/>
        <w:rPr>
          <w:rFonts w:ascii="Times New Roman" w:hAnsi="Times New Roman" w:cs="Times New Roman"/>
          <w:sz w:val="24"/>
          <w:szCs w:val="24"/>
        </w:rPr>
      </w:pPr>
      <w:r w:rsidRPr="00C04925">
        <w:rPr>
          <w:rFonts w:ascii="Times New Roman" w:hAnsi="Times New Roman" w:cs="Times New Roman"/>
          <w:sz w:val="24"/>
          <w:szCs w:val="24"/>
        </w:rPr>
        <w:t>Sekiz yıl Anadolu'da dolaştıktan sonra, sonunda İstanbul’a dönüyoruz, diye çoluk çocuk bizi bir sevinç almıştı. Bu anlattığım on yıl önce. İstanbul’a geldik, hiç olmazsa İstanbul’un tadını çıkaralım, deniz kıyısında bir ev tutalım, dedik. Ne mümkün... Deniz kıyısında bulamadık, denize yakın bir yer olsun dedik. O da olmadı... Aman, dedik, hiç olmazsa deniz gören bir yer olsun. Uzaktan denize bakarız da gönlümüz gözümüz açılır. Ne gezer... Denize uzaktan bile bakamıyoruz. Ara tara derken, Cihangir'de deniz görür bir apartman var, dediler. Apartman sahibi, daha bize katı göstermeden,</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w:t>
      </w:r>
      <w:proofErr w:type="spellStart"/>
      <w:r w:rsidRPr="00C04925">
        <w:rPr>
          <w:rFonts w:ascii="Times New Roman" w:hAnsi="Times New Roman" w:cs="Times New Roman"/>
          <w:sz w:val="24"/>
          <w:szCs w:val="24"/>
        </w:rPr>
        <w:t>Iki</w:t>
      </w:r>
      <w:proofErr w:type="spellEnd"/>
      <w:r w:rsidRPr="00C04925">
        <w:rPr>
          <w:rFonts w:ascii="Times New Roman" w:hAnsi="Times New Roman" w:cs="Times New Roman"/>
          <w:sz w:val="24"/>
          <w:szCs w:val="24"/>
        </w:rPr>
        <w:t xml:space="preserve"> yüz lira, dedi.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Aman...</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w:t>
      </w:r>
      <w:proofErr w:type="gramStart"/>
      <w:r w:rsidRPr="00C04925">
        <w:rPr>
          <w:rFonts w:ascii="Times New Roman" w:hAnsi="Times New Roman" w:cs="Times New Roman"/>
          <w:sz w:val="24"/>
          <w:szCs w:val="24"/>
        </w:rPr>
        <w:t>Amanı</w:t>
      </w:r>
      <w:proofErr w:type="gramEnd"/>
      <w:r w:rsidRPr="00C04925">
        <w:rPr>
          <w:rFonts w:ascii="Times New Roman" w:hAnsi="Times New Roman" w:cs="Times New Roman"/>
          <w:sz w:val="24"/>
          <w:szCs w:val="24"/>
        </w:rPr>
        <w:t xml:space="preserve"> zamanı bu, isterseniz, iki oda, bir hol...</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Hem pahalı, hem küçük...</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Ama deniz görür beyim.</w:t>
      </w:r>
    </w:p>
    <w:p w:rsidR="00C04925" w:rsidRPr="00C04925" w:rsidRDefault="00C04925" w:rsidP="00C04925">
      <w:pPr>
        <w:pStyle w:val="DzMetin"/>
        <w:spacing w:line="276" w:lineRule="auto"/>
        <w:ind w:firstLine="708"/>
        <w:jc w:val="both"/>
        <w:rPr>
          <w:rFonts w:ascii="Times New Roman" w:hAnsi="Times New Roman" w:cs="Times New Roman"/>
          <w:sz w:val="24"/>
          <w:szCs w:val="24"/>
        </w:rPr>
      </w:pPr>
      <w:r w:rsidRPr="00C04925">
        <w:rPr>
          <w:rFonts w:ascii="Times New Roman" w:hAnsi="Times New Roman" w:cs="Times New Roman"/>
          <w:sz w:val="24"/>
          <w:szCs w:val="24"/>
        </w:rPr>
        <w:t xml:space="preserve">Tek denizi görelim diye, o zamanın parasıyla iki odaya iki yüze peki, dedik. Adam bize katı göstermeye razı oldu. Apartman, dik Cihangir yamacına yapılmış. Kapıdan girince, bir kat merdivenle yerin altına indik. Allah </w:t>
      </w:r>
      <w:proofErr w:type="spellStart"/>
      <w:r w:rsidRPr="00C04925">
        <w:rPr>
          <w:rFonts w:ascii="Times New Roman" w:hAnsi="Times New Roman" w:cs="Times New Roman"/>
          <w:sz w:val="24"/>
          <w:szCs w:val="24"/>
        </w:rPr>
        <w:t>Allah</w:t>
      </w:r>
      <w:proofErr w:type="spellEnd"/>
      <w:r w:rsidRPr="00C04925">
        <w:rPr>
          <w:rFonts w:ascii="Times New Roman" w:hAnsi="Times New Roman" w:cs="Times New Roman"/>
          <w:sz w:val="24"/>
          <w:szCs w:val="24"/>
        </w:rPr>
        <w:t>, bu nasıl iş... Bizim bildiğimiz deniz görmek için yukarı çıkıp bakılır. Böyle yerin dibine inilmez. İş bu kadarla da bilmezmiş. Bir kat merdiven daha yerin dibine inince, içimden, herhalde denizi, dibinden yukarı doğru seyredeceğiz, dedim. İki kat yerin dibine indik. Kapkaranlık bir yer. Ev sahibi çakmağını çaktı. Elektrik düğmesini buldu, çevirdi.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Tuh, cereyan kesilmiş, dedi.</w:t>
      </w:r>
    </w:p>
    <w:p w:rsidR="00C04925" w:rsidRPr="00C04925" w:rsidRDefault="00C04925" w:rsidP="00C04925">
      <w:pPr>
        <w:pStyle w:val="DzMetin"/>
        <w:spacing w:line="276" w:lineRule="auto"/>
        <w:ind w:firstLine="708"/>
        <w:jc w:val="both"/>
        <w:rPr>
          <w:rFonts w:ascii="Times New Roman" w:hAnsi="Times New Roman" w:cs="Times New Roman"/>
          <w:sz w:val="24"/>
          <w:szCs w:val="24"/>
        </w:rPr>
      </w:pPr>
      <w:r w:rsidRPr="00C04925">
        <w:rPr>
          <w:rFonts w:ascii="Times New Roman" w:hAnsi="Times New Roman" w:cs="Times New Roman"/>
          <w:sz w:val="24"/>
          <w:szCs w:val="24"/>
        </w:rPr>
        <w:t>Çakmağın ışığında kapıyı açtı, içeri girdik, içeri girince, bir alaca akşam aydınlığı gördük. Apartman bayıra yapıldığından, bir yanı yerin dibinde bir yanı yer üstündeydi.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w:t>
      </w:r>
      <w:r>
        <w:rPr>
          <w:rFonts w:ascii="Times New Roman" w:hAnsi="Times New Roman" w:cs="Times New Roman"/>
          <w:sz w:val="24"/>
          <w:szCs w:val="24"/>
        </w:rPr>
        <w:t xml:space="preserve"> Siz ikinci kat demiştiniz</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w:t>
      </w:r>
      <w:r w:rsidRPr="00C04925">
        <w:rPr>
          <w:rFonts w:ascii="Times New Roman" w:hAnsi="Times New Roman" w:cs="Times New Roman"/>
          <w:sz w:val="24"/>
          <w:szCs w:val="24"/>
        </w:rPr>
        <w:t>iye</w:t>
      </w:r>
      <w:proofErr w:type="gramEnd"/>
      <w:r w:rsidRPr="00C04925">
        <w:rPr>
          <w:rFonts w:ascii="Times New Roman" w:hAnsi="Times New Roman" w:cs="Times New Roman"/>
          <w:sz w:val="24"/>
          <w:szCs w:val="24"/>
        </w:rPr>
        <w:t xml:space="preserve"> ev sahibine sordum.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Evet, dedi, bunun altında iki kat daha vardır.</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Evin dışarıya bakan üç penceresi var. Dikkatle üç pencereden de baktım, birkaç ağaçla duvardan başka bir şey görünmüyor. Peki, deniz nerde?</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Karıma,</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Bir de sen iyice bak. Ben deniz meniz göremiyorum, dedim. Karım,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Ben ne deniz görüyorum, ne de denize benzer bir şey... </w:t>
      </w:r>
      <w:proofErr w:type="gramStart"/>
      <w:r w:rsidRPr="00C04925">
        <w:rPr>
          <w:rFonts w:ascii="Times New Roman" w:hAnsi="Times New Roman" w:cs="Times New Roman"/>
          <w:sz w:val="24"/>
          <w:szCs w:val="24"/>
        </w:rPr>
        <w:t>dedi</w:t>
      </w:r>
      <w:proofErr w:type="gramEnd"/>
      <w:r w:rsidRPr="00C04925">
        <w:rPr>
          <w:rFonts w:ascii="Times New Roman" w:hAnsi="Times New Roman" w:cs="Times New Roman"/>
          <w:sz w:val="24"/>
          <w:szCs w:val="24"/>
        </w:rPr>
        <w:t>. Ev sahibine,</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Beyefendi, dedim, siz deniz görür demiştiniz sanırım. Yoksa duvara deniz resmi asılıp da ona mı bakılacak</w:t>
      </w:r>
      <w:proofErr w:type="gramStart"/>
      <w:r w:rsidRPr="00C04925">
        <w:rPr>
          <w:rFonts w:ascii="Times New Roman" w:hAnsi="Times New Roman" w:cs="Times New Roman"/>
          <w:sz w:val="24"/>
          <w:szCs w:val="24"/>
        </w:rPr>
        <w:t>?...</w:t>
      </w:r>
      <w:proofErr w:type="gramEnd"/>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Vay, ne demekmiş</w:t>
      </w:r>
      <w:proofErr w:type="gramStart"/>
      <w:r w:rsidRPr="00C04925">
        <w:rPr>
          <w:rFonts w:ascii="Times New Roman" w:hAnsi="Times New Roman" w:cs="Times New Roman"/>
          <w:sz w:val="24"/>
          <w:szCs w:val="24"/>
        </w:rPr>
        <w:t>!...</w:t>
      </w:r>
      <w:proofErr w:type="gramEnd"/>
      <w:r w:rsidRPr="00C04925">
        <w:rPr>
          <w:rFonts w:ascii="Times New Roman" w:hAnsi="Times New Roman" w:cs="Times New Roman"/>
          <w:sz w:val="24"/>
          <w:szCs w:val="24"/>
        </w:rPr>
        <w:t xml:space="preserve"> Evimden deniz görünmüyor mu?</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Hani, nerdeyse, evime deniz görmüyor dediler diye bizi evine hakaretten mahkemeye verecek.</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lastRenderedPageBreak/>
        <w:t>- Vallahi, affedersiniz, dedim, maksadım evinizi kötülemek değil... Ne ben, ne karım, denizi görebildik. Belki başkalarına deniz görünür. Bize görünmedi.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Sandalye getirin! </w:t>
      </w:r>
      <w:proofErr w:type="gramStart"/>
      <w:r w:rsidRPr="00C04925">
        <w:rPr>
          <w:rFonts w:ascii="Times New Roman" w:hAnsi="Times New Roman" w:cs="Times New Roman"/>
          <w:sz w:val="24"/>
          <w:szCs w:val="24"/>
        </w:rPr>
        <w:t>diye</w:t>
      </w:r>
      <w:proofErr w:type="gramEnd"/>
      <w:r w:rsidRPr="00C04925">
        <w:rPr>
          <w:rFonts w:ascii="Times New Roman" w:hAnsi="Times New Roman" w:cs="Times New Roman"/>
          <w:sz w:val="24"/>
          <w:szCs w:val="24"/>
        </w:rPr>
        <w:t xml:space="preserve"> yukarıya seslendi. Hizmetçi bir sandalye getirdi.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Adam sandalyenin üstüne çıktı. Tıpkı, karayı görüp de, "Kara</w:t>
      </w:r>
      <w:proofErr w:type="gramStart"/>
      <w:r w:rsidRPr="00C04925">
        <w:rPr>
          <w:rFonts w:ascii="Times New Roman" w:hAnsi="Times New Roman" w:cs="Times New Roman"/>
          <w:sz w:val="24"/>
          <w:szCs w:val="24"/>
        </w:rPr>
        <w:t>!...</w:t>
      </w:r>
      <w:proofErr w:type="gramEnd"/>
      <w:r w:rsidRPr="00C04925">
        <w:rPr>
          <w:rFonts w:ascii="Times New Roman" w:hAnsi="Times New Roman" w:cs="Times New Roman"/>
          <w:sz w:val="24"/>
          <w:szCs w:val="24"/>
        </w:rPr>
        <w:t xml:space="preserve">" diye bağıran </w:t>
      </w:r>
      <w:proofErr w:type="spellStart"/>
      <w:r w:rsidRPr="00C04925">
        <w:rPr>
          <w:rFonts w:ascii="Times New Roman" w:hAnsi="Times New Roman" w:cs="Times New Roman"/>
          <w:sz w:val="24"/>
          <w:szCs w:val="24"/>
        </w:rPr>
        <w:t>Krislof</w:t>
      </w:r>
      <w:proofErr w:type="spellEnd"/>
      <w:r w:rsidRPr="00C04925">
        <w:rPr>
          <w:rFonts w:ascii="Times New Roman" w:hAnsi="Times New Roman" w:cs="Times New Roman"/>
          <w:sz w:val="24"/>
          <w:szCs w:val="24"/>
        </w:rPr>
        <w:t xml:space="preserve"> </w:t>
      </w:r>
      <w:proofErr w:type="spellStart"/>
      <w:r w:rsidRPr="00C04925">
        <w:rPr>
          <w:rFonts w:ascii="Times New Roman" w:hAnsi="Times New Roman" w:cs="Times New Roman"/>
          <w:sz w:val="24"/>
          <w:szCs w:val="24"/>
        </w:rPr>
        <w:t>Kolomb'un</w:t>
      </w:r>
      <w:proofErr w:type="spellEnd"/>
      <w:r w:rsidRPr="00C04925">
        <w:rPr>
          <w:rFonts w:ascii="Times New Roman" w:hAnsi="Times New Roman" w:cs="Times New Roman"/>
          <w:sz w:val="24"/>
          <w:szCs w:val="24"/>
        </w:rPr>
        <w:t xml:space="preserve"> gemicisi gibi,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İşte deniz</w:t>
      </w:r>
      <w:proofErr w:type="gramStart"/>
      <w:r w:rsidRPr="00C04925">
        <w:rPr>
          <w:rFonts w:ascii="Times New Roman" w:hAnsi="Times New Roman" w:cs="Times New Roman"/>
          <w:sz w:val="24"/>
          <w:szCs w:val="24"/>
        </w:rPr>
        <w:t>!...</w:t>
      </w:r>
      <w:proofErr w:type="gramEnd"/>
      <w:r w:rsidRPr="00C04925">
        <w:rPr>
          <w:rFonts w:ascii="Times New Roman" w:hAnsi="Times New Roman" w:cs="Times New Roman"/>
          <w:sz w:val="24"/>
          <w:szCs w:val="24"/>
        </w:rPr>
        <w:t xml:space="preserve"> </w:t>
      </w:r>
      <w:proofErr w:type="gramStart"/>
      <w:r w:rsidRPr="00C04925">
        <w:rPr>
          <w:rFonts w:ascii="Times New Roman" w:hAnsi="Times New Roman" w:cs="Times New Roman"/>
          <w:sz w:val="24"/>
          <w:szCs w:val="24"/>
        </w:rPr>
        <w:t>diye</w:t>
      </w:r>
      <w:proofErr w:type="gramEnd"/>
      <w:r w:rsidRPr="00C04925">
        <w:rPr>
          <w:rFonts w:ascii="Times New Roman" w:hAnsi="Times New Roman" w:cs="Times New Roman"/>
          <w:sz w:val="24"/>
          <w:szCs w:val="24"/>
        </w:rPr>
        <w:t xml:space="preserve"> bağırdı. </w:t>
      </w:r>
      <w:proofErr w:type="gramStart"/>
      <w:r w:rsidRPr="00C04925">
        <w:rPr>
          <w:rFonts w:ascii="Times New Roman" w:hAnsi="Times New Roman" w:cs="Times New Roman"/>
          <w:sz w:val="24"/>
          <w:szCs w:val="24"/>
        </w:rPr>
        <w:t>İşte deniz, tabak gibi ayağınızın altında.</w:t>
      </w:r>
      <w:proofErr w:type="gramEnd"/>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O indi, sandalyeye ben çıktım. Allah </w:t>
      </w:r>
      <w:proofErr w:type="spellStart"/>
      <w:r w:rsidRPr="00C04925">
        <w:rPr>
          <w:rFonts w:ascii="Times New Roman" w:hAnsi="Times New Roman" w:cs="Times New Roman"/>
          <w:sz w:val="24"/>
          <w:szCs w:val="24"/>
        </w:rPr>
        <w:t>Allah</w:t>
      </w:r>
      <w:proofErr w:type="spellEnd"/>
      <w:proofErr w:type="gramStart"/>
      <w:r w:rsidRPr="00C04925">
        <w:rPr>
          <w:rFonts w:ascii="Times New Roman" w:hAnsi="Times New Roman" w:cs="Times New Roman"/>
          <w:sz w:val="24"/>
          <w:szCs w:val="24"/>
        </w:rPr>
        <w:t>!...</w:t>
      </w:r>
      <w:proofErr w:type="gramEnd"/>
      <w:r w:rsidRPr="00C04925">
        <w:rPr>
          <w:rFonts w:ascii="Times New Roman" w:hAnsi="Times New Roman" w:cs="Times New Roman"/>
          <w:sz w:val="24"/>
          <w:szCs w:val="24"/>
        </w:rPr>
        <w:t xml:space="preserve"> Görünürlerde denize benzer bir şey yok. Adama hayal mi görünüyor, deli mi, yoksa deniz var, deniz var diye, etki altında bırakıp bizi zorla denizi gördüğümüze inandıracak mı?</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Beyefendi, affedersiniz. Ben denizi tanırım. İstanbul'da doğup büyüdüm. Pencereden bakıyorum, birkaç parça mavilikten başka bir şey yok. O da gökyüzünde olduğuna göre bulut olacak, dedim. Adam,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Boyunuz kaç? </w:t>
      </w:r>
      <w:proofErr w:type="gramStart"/>
      <w:r w:rsidRPr="00C04925">
        <w:rPr>
          <w:rFonts w:ascii="Times New Roman" w:hAnsi="Times New Roman" w:cs="Times New Roman"/>
          <w:sz w:val="24"/>
          <w:szCs w:val="24"/>
        </w:rPr>
        <w:t>diye</w:t>
      </w:r>
      <w:proofErr w:type="gramEnd"/>
      <w:r w:rsidRPr="00C04925">
        <w:rPr>
          <w:rFonts w:ascii="Times New Roman" w:hAnsi="Times New Roman" w:cs="Times New Roman"/>
          <w:sz w:val="24"/>
          <w:szCs w:val="24"/>
        </w:rPr>
        <w:t xml:space="preserve"> sordu.</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Başka zaman olsa boyumu söylemem. Boş bulunup,</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Bir elli sekiz, dedim.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w:t>
      </w:r>
      <w:proofErr w:type="spellStart"/>
      <w:r w:rsidRPr="00C04925">
        <w:rPr>
          <w:rFonts w:ascii="Times New Roman" w:hAnsi="Times New Roman" w:cs="Times New Roman"/>
          <w:sz w:val="24"/>
          <w:szCs w:val="24"/>
        </w:rPr>
        <w:t>Tamaaaam</w:t>
      </w:r>
      <w:proofErr w:type="spellEnd"/>
      <w:r w:rsidRPr="00C04925">
        <w:rPr>
          <w:rFonts w:ascii="Times New Roman" w:hAnsi="Times New Roman" w:cs="Times New Roman"/>
          <w:sz w:val="24"/>
          <w:szCs w:val="24"/>
        </w:rPr>
        <w:t xml:space="preserve">... </w:t>
      </w:r>
      <w:proofErr w:type="gramStart"/>
      <w:r w:rsidRPr="00C04925">
        <w:rPr>
          <w:rFonts w:ascii="Times New Roman" w:hAnsi="Times New Roman" w:cs="Times New Roman"/>
          <w:sz w:val="24"/>
          <w:szCs w:val="24"/>
        </w:rPr>
        <w:t>dedi</w:t>
      </w:r>
      <w:proofErr w:type="gramEnd"/>
      <w:r w:rsidRPr="00C04925">
        <w:rPr>
          <w:rFonts w:ascii="Times New Roman" w:hAnsi="Times New Roman" w:cs="Times New Roman"/>
          <w:sz w:val="24"/>
          <w:szCs w:val="24"/>
        </w:rPr>
        <w:t>, boşuna değil... Ben de bu adam neden denizi görmüyor, gözlerine perde mi inmiş, diyordum. Şimdi neden denizi görmediğiniz anlaşıldı.</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Neden görmüyor muşum?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Boyunuz yetişmiyor da ondan... Denizi görmek için, en aşağı bir yetmiş boy olmalı. Parmaklarınız üzerine kalkın bakalım.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Ayak parmaklarımın üstüne yükselip baktım, yine deniz yok.</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Zıplayın birazcık, o zaman görürsünüz.</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Denizi göreceğim diye ha babam sandalyenin üstünde zıp zıp zıplıyorum. Nerdeyse başım tavana değecek. Yine denize benzer bir şey yok.</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Ev sahibi,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Masa getirin! </w:t>
      </w:r>
      <w:proofErr w:type="gramStart"/>
      <w:r w:rsidRPr="00C04925">
        <w:rPr>
          <w:rFonts w:ascii="Times New Roman" w:hAnsi="Times New Roman" w:cs="Times New Roman"/>
          <w:sz w:val="24"/>
          <w:szCs w:val="24"/>
        </w:rPr>
        <w:t>diye</w:t>
      </w:r>
      <w:proofErr w:type="gramEnd"/>
      <w:r w:rsidRPr="00C04925">
        <w:rPr>
          <w:rFonts w:ascii="Times New Roman" w:hAnsi="Times New Roman" w:cs="Times New Roman"/>
          <w:sz w:val="24"/>
          <w:szCs w:val="24"/>
        </w:rPr>
        <w:t xml:space="preserve"> bağırdı, balkondaki küçük masayı... Masa geldi. Adam masanın üstüne sandalyeyi koydu. Sandalyenin üstüne de ben çıktım.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Şimdi ne görüyorsun? </w:t>
      </w:r>
      <w:proofErr w:type="gramStart"/>
      <w:r w:rsidRPr="00C04925">
        <w:rPr>
          <w:rFonts w:ascii="Times New Roman" w:hAnsi="Times New Roman" w:cs="Times New Roman"/>
          <w:sz w:val="24"/>
          <w:szCs w:val="24"/>
        </w:rPr>
        <w:t>diye</w:t>
      </w:r>
      <w:proofErr w:type="gramEnd"/>
      <w:r w:rsidRPr="00C04925">
        <w:rPr>
          <w:rFonts w:ascii="Times New Roman" w:hAnsi="Times New Roman" w:cs="Times New Roman"/>
          <w:sz w:val="24"/>
          <w:szCs w:val="24"/>
        </w:rPr>
        <w:t xml:space="preserve"> sordu.</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Ben o sevinçle az kalsın, cambaz gibi çıktığım sandalyeden yuvarlanıyordum.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w:t>
      </w:r>
      <w:proofErr w:type="spellStart"/>
      <w:r w:rsidRPr="00C04925">
        <w:rPr>
          <w:rFonts w:ascii="Times New Roman" w:hAnsi="Times New Roman" w:cs="Times New Roman"/>
          <w:sz w:val="24"/>
          <w:szCs w:val="24"/>
        </w:rPr>
        <w:t>Gördüüüüm</w:t>
      </w:r>
      <w:proofErr w:type="spellEnd"/>
      <w:r w:rsidRPr="00C04925">
        <w:rPr>
          <w:rFonts w:ascii="Times New Roman" w:hAnsi="Times New Roman" w:cs="Times New Roman"/>
          <w:sz w:val="24"/>
          <w:szCs w:val="24"/>
        </w:rPr>
        <w:t xml:space="preserve">, gördüm! </w:t>
      </w:r>
      <w:proofErr w:type="gramStart"/>
      <w:r w:rsidRPr="00C04925">
        <w:rPr>
          <w:rFonts w:ascii="Times New Roman" w:hAnsi="Times New Roman" w:cs="Times New Roman"/>
          <w:sz w:val="24"/>
          <w:szCs w:val="24"/>
        </w:rPr>
        <w:t>diye</w:t>
      </w:r>
      <w:proofErr w:type="gramEnd"/>
      <w:r w:rsidRPr="00C04925">
        <w:rPr>
          <w:rFonts w:ascii="Times New Roman" w:hAnsi="Times New Roman" w:cs="Times New Roman"/>
          <w:sz w:val="24"/>
          <w:szCs w:val="24"/>
        </w:rPr>
        <w:t xml:space="preserve"> bağırdım.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Ne gördünüz?</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Denizi gördüm, denizi... Karım,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Aşkolsun, dedi, hayatını tehlikeye koyup masanın üstündeki sandalyeye çıktın; ama en sonunda da denizi gördün. Tebrik ederim. Denizin neresi görünüyor? Marmara tarafı mı, Boğaz tarafı mı?</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Hangi tarafın denizi olduğunu anlayamadım. Şöyle bir karış kadar bir deniz gördüm.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Ev sahibi bu sözüme alındı:</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İstanbulluyum, diyorsunuz; sonra da daha denizi tanımıyorsunuz. Sizin gördüğünüz deniz Kızkulesi'nin iki yüz metre kadar batısıyla, Sarayburnu arasında kalır.</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Ev sahibinin, kapıcının, karımın yardımıyla sandalyeden indim.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w:t>
      </w:r>
      <w:proofErr w:type="spellStart"/>
      <w:r w:rsidRPr="00C04925">
        <w:rPr>
          <w:rFonts w:ascii="Times New Roman" w:hAnsi="Times New Roman" w:cs="Times New Roman"/>
          <w:sz w:val="24"/>
          <w:szCs w:val="24"/>
        </w:rPr>
        <w:t>Ooooh</w:t>
      </w:r>
      <w:proofErr w:type="spellEnd"/>
      <w:r w:rsidRPr="00C04925">
        <w:rPr>
          <w:rFonts w:ascii="Times New Roman" w:hAnsi="Times New Roman" w:cs="Times New Roman"/>
          <w:sz w:val="24"/>
          <w:szCs w:val="24"/>
        </w:rPr>
        <w:t>, aman içim açıldı, dedim, deniz havası başka oluyor. Karım çok şişman olduğu için,</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Ben sandalyeye çıkıp göremem, dedi.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Masa, sandalye işi zor, dedim. Artık buraya taşınınca özel bir tertibat yaparız. Çıkıntı gibi bir şey...</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lastRenderedPageBreak/>
        <w:t>Karım,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insan denizi, evinde yattığı yerden görmeli... </w:t>
      </w:r>
      <w:proofErr w:type="gramStart"/>
      <w:r w:rsidRPr="00C04925">
        <w:rPr>
          <w:rFonts w:ascii="Times New Roman" w:hAnsi="Times New Roman" w:cs="Times New Roman"/>
          <w:sz w:val="24"/>
          <w:szCs w:val="24"/>
        </w:rPr>
        <w:t>dedi</w:t>
      </w:r>
      <w:proofErr w:type="gramEnd"/>
      <w:r w:rsidRPr="00C04925">
        <w:rPr>
          <w:rFonts w:ascii="Times New Roman" w:hAnsi="Times New Roman" w:cs="Times New Roman"/>
          <w:sz w:val="24"/>
          <w:szCs w:val="24"/>
        </w:rPr>
        <w:t>. Ev sahibi,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Yattığınız yerden de deniz görünür dedi.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Nasıl? Masanın, sandalyenin üstüne mi yatılacak?</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Hayır. Sizden önceki kiracılar, yattıkları yerden denizi çok rahat seyrediyorlardı. Hani denizaltıların periskobu vardır ya, öyle bir periskop tertibatı yapacaksınız. O zaman yere yatın, bacaklarınızı duvara dikin, rahat denizi seyredin.</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Periskop mu dediniz? Bu alet bulunur mu?</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Rica ederim. Uzun zaman İstanbul'dan ayrı kaldığınız belli. Şimdi İstanbul evlerinin yüzde sekseninde periskop var. Periskop bir ev için en gerekli eşya. Akşam evinize yorgun argın geldiniz mi, periskoptan denizi seyredersiniz, içiniz açılır.</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Beyefendi, bu eve yazık ediyorsunuz. Ev sahibi şaşırdı?</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Neden?</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Bu kat ayda iki yüz değil, en az günde iki yüz lira getirir.</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Ne gibi?</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Ne gibi olacak. </w:t>
      </w:r>
      <w:proofErr w:type="gramStart"/>
      <w:r w:rsidRPr="00C04925">
        <w:rPr>
          <w:rFonts w:ascii="Times New Roman" w:hAnsi="Times New Roman" w:cs="Times New Roman"/>
          <w:sz w:val="24"/>
          <w:szCs w:val="24"/>
        </w:rPr>
        <w:t xml:space="preserve">"Çok güzel deniz manzarası seyretmek isteyenlere fırsat. </w:t>
      </w:r>
      <w:proofErr w:type="gramEnd"/>
      <w:r w:rsidRPr="00C04925">
        <w:rPr>
          <w:rFonts w:ascii="Times New Roman" w:hAnsi="Times New Roman" w:cs="Times New Roman"/>
          <w:sz w:val="24"/>
          <w:szCs w:val="24"/>
        </w:rPr>
        <w:t>Saati iki buçuk lira" diye gazetelere ilan verin. Kapıda bilet kesmeye yetişemezsiniz.</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Az kalsın adamla </w:t>
      </w:r>
      <w:proofErr w:type="spellStart"/>
      <w:r w:rsidRPr="00C04925">
        <w:rPr>
          <w:rFonts w:ascii="Times New Roman" w:hAnsi="Times New Roman" w:cs="Times New Roman"/>
          <w:sz w:val="24"/>
          <w:szCs w:val="24"/>
        </w:rPr>
        <w:t>döğüşecektik</w:t>
      </w:r>
      <w:proofErr w:type="spellEnd"/>
      <w:r w:rsidRPr="00C04925">
        <w:rPr>
          <w:rFonts w:ascii="Times New Roman" w:hAnsi="Times New Roman" w:cs="Times New Roman"/>
          <w:sz w:val="24"/>
          <w:szCs w:val="24"/>
        </w:rPr>
        <w:t>. Hemen dışarı çıktık. Merdivende karım,</w:t>
      </w:r>
    </w:p>
    <w:p w:rsidR="00C04925" w:rsidRPr="00C04925" w:rsidRDefault="00C04925" w:rsidP="00C04925">
      <w:pPr>
        <w:pStyle w:val="DzMetin"/>
        <w:spacing w:line="276" w:lineRule="auto"/>
        <w:jc w:val="both"/>
        <w:rPr>
          <w:rFonts w:ascii="Times New Roman" w:hAnsi="Times New Roman" w:cs="Times New Roman"/>
          <w:sz w:val="24"/>
          <w:szCs w:val="24"/>
        </w:rPr>
      </w:pPr>
      <w:r w:rsidRPr="00C04925">
        <w:rPr>
          <w:rFonts w:ascii="Times New Roman" w:hAnsi="Times New Roman" w:cs="Times New Roman"/>
          <w:sz w:val="24"/>
          <w:szCs w:val="24"/>
        </w:rPr>
        <w:t xml:space="preserve">-  Denizi bir kerecik de ben görebilseydim, buraya kadar gelmişken... </w:t>
      </w:r>
      <w:proofErr w:type="gramStart"/>
      <w:r w:rsidRPr="00C04925">
        <w:rPr>
          <w:rFonts w:ascii="Times New Roman" w:hAnsi="Times New Roman" w:cs="Times New Roman"/>
          <w:sz w:val="24"/>
          <w:szCs w:val="24"/>
        </w:rPr>
        <w:t>dedi</w:t>
      </w:r>
      <w:proofErr w:type="gramEnd"/>
      <w:r w:rsidRPr="00C04925">
        <w:rPr>
          <w:rFonts w:ascii="Times New Roman" w:hAnsi="Times New Roman" w:cs="Times New Roman"/>
          <w:sz w:val="24"/>
          <w:szCs w:val="24"/>
        </w:rPr>
        <w:t>.</w:t>
      </w:r>
    </w:p>
    <w:p w:rsidR="00C04925" w:rsidRPr="00C04925" w:rsidRDefault="00C04925" w:rsidP="00C04925">
      <w:pPr>
        <w:jc w:val="both"/>
        <w:rPr>
          <w:rFonts w:ascii="Times New Roman" w:hAnsi="Times New Roman" w:cs="Times New Roman"/>
          <w:sz w:val="24"/>
          <w:szCs w:val="24"/>
        </w:rPr>
      </w:pPr>
    </w:p>
    <w:p w:rsidR="00C04925" w:rsidRPr="00C04925" w:rsidRDefault="00C04925" w:rsidP="00C04925">
      <w:pPr>
        <w:ind w:left="6372" w:firstLine="708"/>
        <w:jc w:val="both"/>
        <w:rPr>
          <w:rFonts w:ascii="Times New Roman" w:hAnsi="Times New Roman" w:cs="Times New Roman"/>
          <w:sz w:val="24"/>
          <w:szCs w:val="24"/>
        </w:rPr>
      </w:pPr>
      <w:r w:rsidRPr="00C04925">
        <w:rPr>
          <w:rFonts w:ascii="Times New Roman" w:hAnsi="Times New Roman" w:cs="Times New Roman"/>
          <w:sz w:val="24"/>
          <w:szCs w:val="24"/>
        </w:rPr>
        <w:t>AZİZ NESİN</w:t>
      </w:r>
    </w:p>
    <w:p w:rsidR="00C04925" w:rsidRPr="00C04925" w:rsidRDefault="00C04925" w:rsidP="00C04925">
      <w:pPr>
        <w:jc w:val="both"/>
        <w:rPr>
          <w:rFonts w:ascii="Times New Roman" w:hAnsi="Times New Roman" w:cs="Times New Roman"/>
          <w:sz w:val="24"/>
          <w:szCs w:val="24"/>
        </w:rPr>
      </w:pPr>
    </w:p>
    <w:p w:rsidR="00C04925" w:rsidRPr="00C04925" w:rsidRDefault="00C04925" w:rsidP="00C04925">
      <w:pPr>
        <w:jc w:val="both"/>
        <w:rPr>
          <w:rFonts w:ascii="Times New Roman" w:hAnsi="Times New Roman" w:cs="Times New Roman"/>
          <w:sz w:val="24"/>
          <w:szCs w:val="24"/>
        </w:rPr>
      </w:pPr>
    </w:p>
    <w:p w:rsidR="00C04925" w:rsidRPr="00C04925" w:rsidRDefault="00C04925" w:rsidP="00C04925">
      <w:pPr>
        <w:pStyle w:val="Default"/>
        <w:spacing w:line="276" w:lineRule="auto"/>
        <w:jc w:val="both"/>
      </w:pPr>
      <w:r w:rsidRPr="00C04925">
        <w:rPr>
          <w:b/>
        </w:rPr>
        <w:t xml:space="preserve">BASAT DEPEGÖZİ ÖLDÜRDÜGİ BOY </w:t>
      </w:r>
      <w:r w:rsidRPr="00C04925">
        <w:rPr>
          <w:rStyle w:val="DipnotBavurusu"/>
        </w:rPr>
        <w:footnoteReference w:id="1"/>
      </w:r>
      <w:r w:rsidRPr="00C04925">
        <w:rPr>
          <w:b/>
        </w:rPr>
        <w:t xml:space="preserve"> (Özet)</w:t>
      </w:r>
    </w:p>
    <w:p w:rsidR="00C04925" w:rsidRPr="00C04925" w:rsidRDefault="00C04925" w:rsidP="00C04925">
      <w:pPr>
        <w:pStyle w:val="Default"/>
        <w:spacing w:line="276" w:lineRule="auto"/>
        <w:jc w:val="both"/>
      </w:pPr>
      <w:r w:rsidRPr="00C04925">
        <w:t xml:space="preserve">Bir gece Oğuz kavmi üzerine düşman gelir. Oğuz kavmi korku ile göç eder. Yolda Aruz Koca’nın küçük oğlu düşürülür, çocuğu bir aslan bulup besler. Bir süre sonra Oğuz kavmi yurduna geri döner. Aslan tarafından götürülen çocuk büyür. Sazlıktan çıkıp atları öldürür, kanlarını emer. Oğuz halkı toplanıp çocuğu sazdan çıkarırlar. Her seferinde çocuk tekrar sazlığa geri döner. Sonunda Dede Korkut gelir, ona insan olduğunu, insanlarla birlikte yaşaması gerektiğini anlatır, kendisine </w:t>
      </w:r>
      <w:proofErr w:type="spellStart"/>
      <w:r w:rsidRPr="00C04925">
        <w:t>Basat</w:t>
      </w:r>
      <w:proofErr w:type="spellEnd"/>
      <w:r w:rsidRPr="00C04925">
        <w:t xml:space="preserve"> adını verir. Aruz Koca’nın Konur Koca </w:t>
      </w:r>
      <w:proofErr w:type="spellStart"/>
      <w:r w:rsidRPr="00C04925">
        <w:t>Saru</w:t>
      </w:r>
      <w:proofErr w:type="spellEnd"/>
      <w:r w:rsidRPr="00C04925">
        <w:t xml:space="preserve"> Çoban adlı bir çobanı vardır. Bu çoban bir gün yaylaya çıkınca sürüsü </w:t>
      </w:r>
      <w:proofErr w:type="spellStart"/>
      <w:r w:rsidRPr="00C04925">
        <w:t>Uzunpınar</w:t>
      </w:r>
      <w:proofErr w:type="spellEnd"/>
      <w:r w:rsidRPr="00C04925">
        <w:t xml:space="preserve"> denen bir pınarda ürker. Çoban, pınarda peri kızlarını görür. Konur Koca </w:t>
      </w:r>
      <w:proofErr w:type="spellStart"/>
      <w:r w:rsidRPr="00C04925">
        <w:t>Saru</w:t>
      </w:r>
      <w:proofErr w:type="spellEnd"/>
      <w:r w:rsidRPr="00C04925">
        <w:t xml:space="preserve"> Çoban peri kızlarından birini yakalar, onunla birlikte olur. Ertesi yıl peri kızı aynı pınarın başında çobandan olan çocuğu bırakır. Bayındır Han beyleriyle gezerken bununla karşılaşır. Tepesinde tek gözü olan bu çocuğu Aruz Koca alır, </w:t>
      </w:r>
      <w:proofErr w:type="spellStart"/>
      <w:r w:rsidRPr="00C04925">
        <w:t>Basat</w:t>
      </w:r>
      <w:proofErr w:type="spellEnd"/>
      <w:r w:rsidRPr="00C04925">
        <w:t xml:space="preserve"> ile birlikte büyütür. Dadılara verilen çocuk, öyle kuvvetli emer ki birkaç dadının canını alır. Günde bir kazan süt </w:t>
      </w:r>
      <w:proofErr w:type="spellStart"/>
      <w:r w:rsidRPr="00C04925">
        <w:t>Tepegöz’e</w:t>
      </w:r>
      <w:proofErr w:type="spellEnd"/>
      <w:r w:rsidRPr="00C04925">
        <w:t xml:space="preserve"> yetmez. Tepegöz çocuklarla oynarken onların burunlarını, kulaklarını yer. Aruz Koca, </w:t>
      </w:r>
      <w:proofErr w:type="spellStart"/>
      <w:r w:rsidRPr="00C04925">
        <w:t>Tepegöz’ü</w:t>
      </w:r>
      <w:proofErr w:type="spellEnd"/>
      <w:r w:rsidRPr="00C04925">
        <w:t xml:space="preserve"> evden kovar. Tepegöz yüce bir dağ başına yerleşir, yol keser, adam öldürür, eşkıyalık eder. </w:t>
      </w:r>
      <w:proofErr w:type="spellStart"/>
      <w:r w:rsidRPr="00C04925">
        <w:t>Tepegöz’ün</w:t>
      </w:r>
      <w:proofErr w:type="spellEnd"/>
      <w:r w:rsidRPr="00C04925">
        <w:t xml:space="preserve"> peri anası ok ve kılıç işlemesin diye parmağına bir yüzük takar. </w:t>
      </w:r>
      <w:proofErr w:type="spellStart"/>
      <w:r w:rsidRPr="00C04925">
        <w:t>Tepegöz’ün</w:t>
      </w:r>
      <w:proofErr w:type="spellEnd"/>
      <w:r w:rsidRPr="00C04925">
        <w:t xml:space="preserve"> halka zarar vermesi üzerine Oğuzlar toplanıp </w:t>
      </w:r>
      <w:proofErr w:type="spellStart"/>
      <w:r w:rsidRPr="00C04925">
        <w:t>Tepegöz’ün</w:t>
      </w:r>
      <w:proofErr w:type="spellEnd"/>
      <w:r w:rsidRPr="00C04925">
        <w:t xml:space="preserve"> üzerine varırlar. Fakat </w:t>
      </w:r>
      <w:proofErr w:type="spellStart"/>
      <w:r w:rsidRPr="00C04925">
        <w:t>Tepegöz’ün</w:t>
      </w:r>
      <w:proofErr w:type="spellEnd"/>
      <w:r w:rsidRPr="00C04925">
        <w:t xml:space="preserve"> önünde kimse dayanamaz. </w:t>
      </w:r>
      <w:r w:rsidRPr="00C04925">
        <w:lastRenderedPageBreak/>
        <w:t xml:space="preserve">Tepegöz Oğuz’un birçok yiğidini yener, perişan eder. </w:t>
      </w:r>
      <w:proofErr w:type="spellStart"/>
      <w:r w:rsidRPr="00C04925">
        <w:t>Tepegöz’ün</w:t>
      </w:r>
      <w:proofErr w:type="spellEnd"/>
      <w:r w:rsidRPr="00C04925">
        <w:t xml:space="preserve"> önünde perişan olan Oğuz kavmi ondan kaçmak için yurtlarını terk etmek ister. Tepegöz önlerini keserek kaçmalarına izin vermez. Çaresiz kalan Oğuz kavmi </w:t>
      </w:r>
      <w:proofErr w:type="spellStart"/>
      <w:r w:rsidRPr="00C04925">
        <w:t>Tepegöz’le</w:t>
      </w:r>
      <w:proofErr w:type="spellEnd"/>
      <w:r w:rsidRPr="00C04925">
        <w:t xml:space="preserve"> anlaşmaya karar verir. Dede Korkut, </w:t>
      </w:r>
      <w:proofErr w:type="spellStart"/>
      <w:r w:rsidRPr="00C04925">
        <w:t>Tepegöz’le</w:t>
      </w:r>
      <w:proofErr w:type="spellEnd"/>
      <w:r w:rsidRPr="00C04925">
        <w:t xml:space="preserve"> anlaşmak için gönderilir. </w:t>
      </w:r>
      <w:proofErr w:type="spellStart"/>
      <w:r w:rsidRPr="00C04925">
        <w:t>Tepegöz’le</w:t>
      </w:r>
      <w:proofErr w:type="spellEnd"/>
      <w:r w:rsidRPr="00C04925">
        <w:t xml:space="preserve"> yemek için günde iki adam ile beş yüz koyun vermek suretiyle anlaşmaya varılır. </w:t>
      </w:r>
      <w:proofErr w:type="spellStart"/>
      <w:r w:rsidRPr="00C04925">
        <w:t>Tepegöz’e</w:t>
      </w:r>
      <w:proofErr w:type="spellEnd"/>
      <w:r w:rsidRPr="00C04925">
        <w:t xml:space="preserve"> yemeğini pişirmek için </w:t>
      </w:r>
      <w:proofErr w:type="spellStart"/>
      <w:r w:rsidRPr="00C04925">
        <w:t>Yunlu</w:t>
      </w:r>
      <w:proofErr w:type="spellEnd"/>
      <w:r w:rsidRPr="00C04925">
        <w:t xml:space="preserve"> Koca ile </w:t>
      </w:r>
      <w:proofErr w:type="spellStart"/>
      <w:r w:rsidRPr="00C04925">
        <w:t>Yapağulu</w:t>
      </w:r>
      <w:proofErr w:type="spellEnd"/>
      <w:r w:rsidRPr="00C04925">
        <w:t xml:space="preserve"> Koca da verilir. Her ev sıra ile bir oğlunu verir. Kapak Kan adında kişi de iki oğlundan birini vermiştir. Bu sefer sıra ikinci oğluna gelir. Annesi feryat etmeye başlar. Bu sırada </w:t>
      </w:r>
      <w:proofErr w:type="spellStart"/>
      <w:r w:rsidRPr="00C04925">
        <w:t>Basat</w:t>
      </w:r>
      <w:proofErr w:type="spellEnd"/>
      <w:r w:rsidRPr="00C04925">
        <w:t xml:space="preserve"> çıkmış olduğu akından döner. Kapak Kan’ın karısı yardım etmesi için </w:t>
      </w:r>
      <w:proofErr w:type="spellStart"/>
      <w:r w:rsidRPr="00C04925">
        <w:t>Basat’a</w:t>
      </w:r>
      <w:proofErr w:type="spellEnd"/>
      <w:r w:rsidRPr="00C04925">
        <w:t xml:space="preserve"> gider. </w:t>
      </w:r>
      <w:proofErr w:type="spellStart"/>
      <w:r w:rsidRPr="00C04925">
        <w:t>Basat</w:t>
      </w:r>
      <w:proofErr w:type="spellEnd"/>
      <w:r w:rsidRPr="00C04925">
        <w:t xml:space="preserve">, Oğuz’un başına gelenleri duyunca </w:t>
      </w:r>
      <w:proofErr w:type="spellStart"/>
      <w:r w:rsidRPr="00C04925">
        <w:t>Tepegöz’le</w:t>
      </w:r>
      <w:proofErr w:type="spellEnd"/>
      <w:r w:rsidRPr="00C04925">
        <w:t xml:space="preserve"> savaşmaya karar verir. Kazan Han ile babası, </w:t>
      </w:r>
      <w:proofErr w:type="spellStart"/>
      <w:r w:rsidRPr="00C04925">
        <w:t>Basat’ı</w:t>
      </w:r>
      <w:proofErr w:type="spellEnd"/>
      <w:r w:rsidRPr="00C04925">
        <w:t xml:space="preserve"> verdiği karardan vazgeçirmek isterler; ancak </w:t>
      </w:r>
      <w:proofErr w:type="spellStart"/>
      <w:r w:rsidRPr="00C04925">
        <w:t>Basat</w:t>
      </w:r>
      <w:proofErr w:type="spellEnd"/>
      <w:r w:rsidRPr="00C04925">
        <w:t xml:space="preserve"> kararından dönmez. </w:t>
      </w:r>
      <w:proofErr w:type="spellStart"/>
      <w:r w:rsidRPr="00C04925">
        <w:t>Basat</w:t>
      </w:r>
      <w:proofErr w:type="spellEnd"/>
      <w:r w:rsidRPr="00C04925">
        <w:t xml:space="preserve">, </w:t>
      </w:r>
      <w:proofErr w:type="spellStart"/>
      <w:r w:rsidRPr="00C04925">
        <w:t>Tepegöz’ün</w:t>
      </w:r>
      <w:proofErr w:type="spellEnd"/>
      <w:r w:rsidRPr="00C04925">
        <w:t xml:space="preserve"> bulunduğu </w:t>
      </w:r>
      <w:proofErr w:type="spellStart"/>
      <w:r w:rsidRPr="00C04925">
        <w:t>Salahana</w:t>
      </w:r>
      <w:proofErr w:type="spellEnd"/>
      <w:r w:rsidRPr="00C04925">
        <w:t xml:space="preserve"> </w:t>
      </w:r>
      <w:proofErr w:type="spellStart"/>
      <w:r w:rsidRPr="00C04925">
        <w:t>Kayası’na</w:t>
      </w:r>
      <w:proofErr w:type="spellEnd"/>
      <w:r w:rsidRPr="00C04925">
        <w:t xml:space="preserve"> gelir. Tepegöz bu sırada sırtını güneşe dönüp yatmaktadır. Tepegöz, </w:t>
      </w:r>
      <w:proofErr w:type="spellStart"/>
      <w:r w:rsidRPr="00C04925">
        <w:t>Basat</w:t>
      </w:r>
      <w:proofErr w:type="spellEnd"/>
      <w:r w:rsidRPr="00C04925">
        <w:t xml:space="preserve"> tarafından atılan okları önce sinek sanır, ancak bir ok parçasını görünce </w:t>
      </w:r>
      <w:proofErr w:type="spellStart"/>
      <w:r w:rsidRPr="00C04925">
        <w:t>Basat’ı</w:t>
      </w:r>
      <w:proofErr w:type="spellEnd"/>
      <w:r w:rsidRPr="00C04925">
        <w:t xml:space="preserve"> görür, onu yakalar, çizmesine sokar, tekrar uyumaya devam eder. </w:t>
      </w:r>
      <w:proofErr w:type="spellStart"/>
      <w:r w:rsidRPr="00C04925">
        <w:t>Basat</w:t>
      </w:r>
      <w:proofErr w:type="spellEnd"/>
      <w:r w:rsidRPr="00C04925">
        <w:t xml:space="preserve"> çizmeyi yarıp içinden çıkar. </w:t>
      </w:r>
      <w:proofErr w:type="spellStart"/>
      <w:r w:rsidRPr="00C04925">
        <w:t>Yunlu</w:t>
      </w:r>
      <w:proofErr w:type="spellEnd"/>
      <w:r w:rsidRPr="00C04925">
        <w:t xml:space="preserve"> Koca ile </w:t>
      </w:r>
      <w:proofErr w:type="spellStart"/>
      <w:r w:rsidRPr="00C04925">
        <w:t>Yapağulu</w:t>
      </w:r>
      <w:proofErr w:type="spellEnd"/>
      <w:r w:rsidRPr="00C04925">
        <w:t xml:space="preserve"> Koca, </w:t>
      </w:r>
      <w:proofErr w:type="spellStart"/>
      <w:r w:rsidRPr="00C04925">
        <w:t>Tepegöz’ün</w:t>
      </w:r>
      <w:proofErr w:type="spellEnd"/>
      <w:r w:rsidRPr="00C04925">
        <w:t xml:space="preserve"> yalnız gözünde bir et parçası olduğunu söylerler. </w:t>
      </w:r>
      <w:proofErr w:type="spellStart"/>
      <w:r w:rsidRPr="00C04925">
        <w:t>Basat</w:t>
      </w:r>
      <w:proofErr w:type="spellEnd"/>
      <w:r w:rsidRPr="00C04925">
        <w:t xml:space="preserve"> bunun üzerine süngüsünü ocakta kızdırır, uyuyan </w:t>
      </w:r>
      <w:proofErr w:type="spellStart"/>
      <w:r w:rsidRPr="00C04925">
        <w:t>Tepegöz’ün</w:t>
      </w:r>
      <w:proofErr w:type="spellEnd"/>
      <w:r w:rsidRPr="00C04925">
        <w:t xml:space="preserve"> gözüne basar, onu kör eder. </w:t>
      </w:r>
      <w:proofErr w:type="spellStart"/>
      <w:r w:rsidRPr="00C04925">
        <w:t>Basat</w:t>
      </w:r>
      <w:proofErr w:type="spellEnd"/>
      <w:r w:rsidRPr="00C04925">
        <w:t xml:space="preserve"> kaçıp mağarada koyunların içine saklanır. Tepegöz bunu anlar. </w:t>
      </w:r>
      <w:proofErr w:type="spellStart"/>
      <w:r w:rsidRPr="00C04925">
        <w:t>Basat</w:t>
      </w:r>
      <w:proofErr w:type="spellEnd"/>
      <w:r w:rsidRPr="00C04925">
        <w:t xml:space="preserve"> bir koçun derisine sarınarak mağaradan çıkmayı başarır. Tepegöz, </w:t>
      </w:r>
      <w:proofErr w:type="spellStart"/>
      <w:r w:rsidRPr="00C04925">
        <w:t>Basat’a</w:t>
      </w:r>
      <w:proofErr w:type="spellEnd"/>
      <w:r w:rsidRPr="00C04925">
        <w:t xml:space="preserve"> sihirli yüzüğünü verir; </w:t>
      </w:r>
      <w:proofErr w:type="spellStart"/>
      <w:r w:rsidRPr="00C04925">
        <w:t>Basat</w:t>
      </w:r>
      <w:proofErr w:type="spellEnd"/>
      <w:r w:rsidRPr="00C04925">
        <w:t xml:space="preserve"> bunu takarken Tepegöz onu öldürmek ister, </w:t>
      </w:r>
      <w:proofErr w:type="spellStart"/>
      <w:r w:rsidRPr="00C04925">
        <w:t>Basat</w:t>
      </w:r>
      <w:proofErr w:type="spellEnd"/>
      <w:r w:rsidRPr="00C04925">
        <w:t xml:space="preserve"> bundan da kurtulur. Tepegöz bu kez hazinesinin yerini söyleyerek </w:t>
      </w:r>
      <w:proofErr w:type="spellStart"/>
      <w:r w:rsidRPr="00C04925">
        <w:t>Basat’ı</w:t>
      </w:r>
      <w:proofErr w:type="spellEnd"/>
      <w:r w:rsidRPr="00C04925">
        <w:t xml:space="preserve"> bir kümbete sokar. Kümbeti tam yıkacağı zaman kümbetin içinde bir kapı açılır, </w:t>
      </w:r>
      <w:proofErr w:type="spellStart"/>
      <w:r w:rsidRPr="00C04925">
        <w:t>Basat</w:t>
      </w:r>
      <w:proofErr w:type="spellEnd"/>
      <w:r w:rsidRPr="00C04925">
        <w:t xml:space="preserve"> dışarı çıkar. En sonunda Tepegöz mağara kapısında bir kılıç olduğunu bu kılıcın kafasını keseceğini söyler. Kendi kendisine inip çıkan bu keskin kılıcı </w:t>
      </w:r>
      <w:proofErr w:type="spellStart"/>
      <w:r w:rsidRPr="00C04925">
        <w:t>Basat</w:t>
      </w:r>
      <w:proofErr w:type="spellEnd"/>
      <w:r w:rsidRPr="00C04925">
        <w:t xml:space="preserve">, ok ile vurup düşürür. </w:t>
      </w:r>
      <w:proofErr w:type="spellStart"/>
      <w:r w:rsidRPr="00C04925">
        <w:t>Basat</w:t>
      </w:r>
      <w:proofErr w:type="spellEnd"/>
      <w:r w:rsidRPr="00C04925">
        <w:t xml:space="preserve"> bu kılıçla </w:t>
      </w:r>
      <w:proofErr w:type="spellStart"/>
      <w:r w:rsidRPr="00C04925">
        <w:t>Tepegöz’ün</w:t>
      </w:r>
      <w:proofErr w:type="spellEnd"/>
      <w:r w:rsidRPr="00C04925">
        <w:t xml:space="preserve"> kafasını keser. </w:t>
      </w:r>
      <w:proofErr w:type="spellStart"/>
      <w:r w:rsidRPr="00C04925">
        <w:t>Yunlu</w:t>
      </w:r>
      <w:proofErr w:type="spellEnd"/>
      <w:r w:rsidRPr="00C04925">
        <w:t xml:space="preserve"> Koca ile </w:t>
      </w:r>
      <w:proofErr w:type="spellStart"/>
      <w:r w:rsidRPr="00C04925">
        <w:t>Yapağulu</w:t>
      </w:r>
      <w:proofErr w:type="spellEnd"/>
      <w:r w:rsidRPr="00C04925">
        <w:t xml:space="preserve"> Koca müjdeyi Oğuz kavmine verir. Oğuz ülkesi büyük bir sevinç yaşar. Tüm beyler </w:t>
      </w:r>
      <w:proofErr w:type="spellStart"/>
      <w:r w:rsidRPr="00C04925">
        <w:t>Salahana</w:t>
      </w:r>
      <w:proofErr w:type="spellEnd"/>
      <w:r w:rsidRPr="00C04925">
        <w:t xml:space="preserve"> </w:t>
      </w:r>
      <w:proofErr w:type="spellStart"/>
      <w:r w:rsidRPr="00C04925">
        <w:t>Kayası’na</w:t>
      </w:r>
      <w:proofErr w:type="spellEnd"/>
      <w:r w:rsidRPr="00C04925">
        <w:t xml:space="preserve"> gelir, </w:t>
      </w:r>
      <w:proofErr w:type="spellStart"/>
      <w:r w:rsidRPr="00C04925">
        <w:t>Tepegöz’ün</w:t>
      </w:r>
      <w:proofErr w:type="spellEnd"/>
      <w:r w:rsidRPr="00C04925">
        <w:t xml:space="preserve"> başının etrafında şenlik yapılır. Dede Korkut gelir, </w:t>
      </w:r>
      <w:proofErr w:type="spellStart"/>
      <w:r w:rsidRPr="00C04925">
        <w:t>Basat’a</w:t>
      </w:r>
      <w:proofErr w:type="spellEnd"/>
      <w:r w:rsidRPr="00C04925">
        <w:t xml:space="preserve"> dua eder (Ergin, 1997: 206- 215).</w:t>
      </w:r>
    </w:p>
    <w:p w:rsidR="00C04925" w:rsidRPr="00C04925" w:rsidRDefault="00C04925" w:rsidP="00C04925">
      <w:pPr>
        <w:pStyle w:val="Default"/>
        <w:spacing w:line="276" w:lineRule="auto"/>
        <w:jc w:val="both"/>
        <w:rPr>
          <w:b/>
        </w:rPr>
      </w:pPr>
    </w:p>
    <w:p w:rsidR="00C04925" w:rsidRPr="00C04925" w:rsidRDefault="00C04925" w:rsidP="00C04925">
      <w:pPr>
        <w:pStyle w:val="Default"/>
        <w:spacing w:line="276" w:lineRule="auto"/>
        <w:jc w:val="both"/>
      </w:pPr>
      <w:proofErr w:type="spellStart"/>
      <w:r w:rsidRPr="00C04925">
        <w:rPr>
          <w:b/>
        </w:rPr>
        <w:t>Nâmert</w:t>
      </w:r>
      <w:proofErr w:type="spellEnd"/>
      <w:r w:rsidRPr="00C04925">
        <w:rPr>
          <w:b/>
        </w:rPr>
        <w:t xml:space="preserve"> İle Cömert</w:t>
      </w:r>
      <w:r w:rsidRPr="00C04925">
        <w:rPr>
          <w:rStyle w:val="DipnotBavurusu"/>
          <w:b/>
        </w:rPr>
        <w:footnoteReference w:id="2"/>
      </w:r>
    </w:p>
    <w:p w:rsidR="00C04925" w:rsidRPr="00C04925" w:rsidRDefault="00C04925" w:rsidP="00C04925">
      <w:pPr>
        <w:pStyle w:val="Default"/>
        <w:spacing w:line="276" w:lineRule="auto"/>
        <w:jc w:val="both"/>
      </w:pPr>
      <w:r w:rsidRPr="00C04925">
        <w:t xml:space="preserve">Bir varmış bir yokmuş evvel zaman içinde kalbur saman içinde köyün birinde iki arkadaş varmış. Bunlardan biri cömertliği ile bilinir ve sevilirken diğeri </w:t>
      </w:r>
      <w:proofErr w:type="spellStart"/>
      <w:r w:rsidRPr="00C04925">
        <w:t>nâmertliği</w:t>
      </w:r>
      <w:proofErr w:type="spellEnd"/>
      <w:r w:rsidRPr="00C04925">
        <w:t xml:space="preserve"> ile bilinirmiş. Bu arkadaşlar bir gün birlikte koyun gütmek istemişler. Birlikte yola çıkmışlar. Niyetleri birbirlerinden ayrılmadan ve kurda kuşa yem olmadan hem birlikte uzun bir yolculuk yapmak hem de hayvanları otlatmakmış. İkisi de yanlarına bolca azık almışlar. Yol boyunca birlikte yiyip içeriz diye düşünmüş Cömert olan. Yol ilerledikçe birlikte yiyip içmişler ama hep Cömert’in azığından yemişler, Cömert olan ikramı sevdiği için arkadaşıyla nesi varsa paylaşmış. </w:t>
      </w:r>
      <w:proofErr w:type="spellStart"/>
      <w:r w:rsidRPr="00C04925">
        <w:t>Nâmert</w:t>
      </w:r>
      <w:proofErr w:type="spellEnd"/>
      <w:r w:rsidRPr="00C04925">
        <w:t xml:space="preserve"> olan kendi heybesini hiç açmamış bir lokma ikramda bulunmamış amacı arkadaşını azıksız bırakarak kendine mahkûm etmekmiş. Günler geçmiş, yollar uzamış, derken Cömert’in azığı bitmiş. Nasıl olsa </w:t>
      </w:r>
      <w:proofErr w:type="spellStart"/>
      <w:r w:rsidRPr="00C04925">
        <w:t>Nâmert’in</w:t>
      </w:r>
      <w:proofErr w:type="spellEnd"/>
      <w:r w:rsidRPr="00C04925">
        <w:t xml:space="preserve"> azığı var birlikte yeriz diye düşünerek Cömert içini rahatlatmış. Zaman geçmiş yollar aşılmış Cömert’in karnı acıkmış, arkadaşından yiyecek bir şeyler istemiş. </w:t>
      </w:r>
      <w:proofErr w:type="spellStart"/>
      <w:r w:rsidRPr="00C04925">
        <w:t>Nâmert</w:t>
      </w:r>
      <w:proofErr w:type="spellEnd"/>
      <w:r w:rsidRPr="00C04925">
        <w:t xml:space="preserve"> </w:t>
      </w:r>
      <w:proofErr w:type="spellStart"/>
      <w:r w:rsidRPr="00C04925">
        <w:t>duymazlanmış</w:t>
      </w:r>
      <w:proofErr w:type="spellEnd"/>
      <w:r w:rsidRPr="00C04925">
        <w:t xml:space="preserve">, vermek istemediğini belli etmiş ve zor zahmet bir dilim ekmek vermiş. Bir dilim ekmek ile doymak zor ama Cömert bununla bir müddet idare etmiş. Zaman ilerledikçe tekrar açlık hissetmeye başlamış ve </w:t>
      </w:r>
      <w:proofErr w:type="spellStart"/>
      <w:r w:rsidRPr="00C04925">
        <w:t>Nâmert’e</w:t>
      </w:r>
      <w:proofErr w:type="spellEnd"/>
      <w:r w:rsidRPr="00C04925">
        <w:t xml:space="preserve"> muhtaç olmuş. Yol uzun ve çetin, çevreden yiyecek bulmak imkânsız. </w:t>
      </w:r>
      <w:proofErr w:type="spellStart"/>
      <w:r w:rsidRPr="00C04925">
        <w:t>Nâmert</w:t>
      </w:r>
      <w:proofErr w:type="spellEnd"/>
      <w:r w:rsidRPr="00C04925">
        <w:t xml:space="preserve"> arkadaşını bu hale </w:t>
      </w:r>
      <w:r w:rsidRPr="00C04925">
        <w:lastRenderedPageBreak/>
        <w:t xml:space="preserve">getirip onun açlığından ve çaresizliğinden faydalanmak istemiş ve “Bana koyun sürünü verirsen sana yiyecek veririm” demiş. Cömert mecbur kabul etmiş çünkü açlıktan yürüyecek mecali, arkadaşı sandığı </w:t>
      </w:r>
      <w:proofErr w:type="spellStart"/>
      <w:r w:rsidRPr="00C04925">
        <w:t>Nâmert</w:t>
      </w:r>
      <w:proofErr w:type="spellEnd"/>
      <w:r w:rsidRPr="00C04925">
        <w:t xml:space="preserve"> ile mücadele edecek hali kalmamış. Buna karşılık </w:t>
      </w:r>
      <w:proofErr w:type="spellStart"/>
      <w:r w:rsidRPr="00C04925">
        <w:t>Nâmert</w:t>
      </w:r>
      <w:proofErr w:type="spellEnd"/>
      <w:r w:rsidRPr="00C04925">
        <w:t xml:space="preserve">, gene eli titreye titreye Cömert’e kendi azığından az miktarda vermiş. Az gitmişler uz gitmişler birbirlerine hem kırgın dargın hem de birlikte yol gitmişler. </w:t>
      </w:r>
      <w:proofErr w:type="spellStart"/>
      <w:r w:rsidRPr="00C04925">
        <w:t>Nâmert’in</w:t>
      </w:r>
      <w:proofErr w:type="spellEnd"/>
      <w:r w:rsidRPr="00C04925">
        <w:t xml:space="preserve"> heybe hâlâ doluymuş ve çaresiz Cömert yine acıkmış: -Arkadaş ben acıktım demiş tekrar, </w:t>
      </w:r>
      <w:proofErr w:type="spellStart"/>
      <w:r w:rsidRPr="00C04925">
        <w:t>Nâmert</w:t>
      </w:r>
      <w:proofErr w:type="spellEnd"/>
      <w:r w:rsidRPr="00C04925">
        <w:t xml:space="preserve">: -Ellerini kesmek istiyorum, demiş. Cömert arkadaşının şaka yapmadığını ve çok acımasız davrandığının farkına varmış ama iş işten çoktan geçmiş. Çaresizlik içerisinde </w:t>
      </w:r>
      <w:proofErr w:type="spellStart"/>
      <w:r w:rsidRPr="00C04925">
        <w:t>Nâmert’e</w:t>
      </w:r>
      <w:proofErr w:type="spellEnd"/>
      <w:r w:rsidRPr="00C04925">
        <w:t xml:space="preserve"> bir lokma ekmek karşılığında ellerinin kesilmesine izin vermiş. Az gitmişler uz gitmişler yol bir türlü bitmemiş. Cömert tekrar korka korka </w:t>
      </w:r>
      <w:proofErr w:type="spellStart"/>
      <w:r w:rsidRPr="00C04925">
        <w:t>Nâmert’ten</w:t>
      </w:r>
      <w:proofErr w:type="spellEnd"/>
      <w:r w:rsidRPr="00C04925">
        <w:t xml:space="preserve"> azık istemiş. </w:t>
      </w:r>
      <w:proofErr w:type="spellStart"/>
      <w:r w:rsidRPr="00C04925">
        <w:t>Nâmert</w:t>
      </w:r>
      <w:proofErr w:type="spellEnd"/>
      <w:r w:rsidRPr="00C04925">
        <w:t xml:space="preserve"> bu sefer daha da acımasız bir şekilde: -Gözlerini oymama izin verirsen sana istediğin kadar azık, demiş. Cömert hayatta kalabilmek için </w:t>
      </w:r>
      <w:proofErr w:type="spellStart"/>
      <w:r w:rsidRPr="00C04925">
        <w:t>Nâmert’in</w:t>
      </w:r>
      <w:proofErr w:type="spellEnd"/>
      <w:r w:rsidRPr="00C04925">
        <w:t xml:space="preserve"> bu isteğini de kabul etmiş. Hem ellerini hem gözlerini kaybetmiş. Uzun yollar daha da zor ve çetin bir hâl almış. Gide gide coşkun akan bir dere kenarına gelmişler. </w:t>
      </w:r>
      <w:proofErr w:type="spellStart"/>
      <w:r w:rsidRPr="00C04925">
        <w:t>Nâmert</w:t>
      </w:r>
      <w:proofErr w:type="spellEnd"/>
      <w:r w:rsidRPr="00C04925">
        <w:t xml:space="preserve"> gözleri görmeyen Cömert’i hiç acımadan bu dereye itmiş ve arkasına bile bakmadan yoluna devam etmiş. Cömert feryat figan içinde yardım istemiş ama sesini kimseye duyuramamış. Akıntı nereye götürüyorsa oraya doğru sürüklenmiş. Sonunda bir değirmene varmış. Değirmenci suyun eksilmesinden ve değirmen taşının dönmemesinden ters giden bir şeyler olduğunu anlamış ve suya bakmaya gitmiş. Değirmen suyunun içinde âciz, elsiz, gözsüz bir adamın acılar içerisinde </w:t>
      </w:r>
      <w:proofErr w:type="spellStart"/>
      <w:r w:rsidRPr="00C04925">
        <w:t>feryât</w:t>
      </w:r>
      <w:proofErr w:type="spellEnd"/>
      <w:r w:rsidRPr="00C04925">
        <w:t xml:space="preserve"> ettiğin görmüş. Hemen Cömert’in yardımına koşup onu sudan zorlukla çıkarmış. Yaralarını sarmış, karnını adam gibi doyurmuş. Cömert başından geçenleri bir </w:t>
      </w:r>
      <w:proofErr w:type="spellStart"/>
      <w:r w:rsidRPr="00C04925">
        <w:t>bir</w:t>
      </w:r>
      <w:proofErr w:type="spellEnd"/>
      <w:r w:rsidRPr="00C04925">
        <w:t xml:space="preserve"> anlatmış. Değirmenci onun haline çok acımış ve isterse geceyi orada geçirebileceğini söylemiş. Değirmen, hamam gibi yerlere gece olduğunda cinler, periler gelirmiş. Gece tam Cömert uykuya dalacağı sırada düğün alayı kurmuş cinler gelmiş. Kalabalık bir grup halinde ellerinde çalgıları ile değirmene girdiklerinde Cömert’i görmüşler. Haline bakıp acımışlar. Başından geçen olayları da öğrenince Cömert’e yardım etmeye karar vermişler. Ve ona: -Ey Cömert adam, biz sana yardım edeceğiz. Sabah uyandığında kapının önündeki ayva ağacının dalından kopar ve gözlerine sür. Gözlerin iyileşecek ve görmeye başlayacak. Cömert: -Benim ellerim tutmaz, gözlerim görmez ki nasıl süreyim? </w:t>
      </w:r>
      <w:proofErr w:type="gramStart"/>
      <w:r w:rsidRPr="00C04925">
        <w:t>demiş</w:t>
      </w:r>
      <w:proofErr w:type="gramEnd"/>
      <w:r w:rsidRPr="00C04925">
        <w:t xml:space="preserve">. -Değirmenciye söyle o sana ağacın yerini göstersin ve yaprakları gözlerine, ellerine sürmene yardım etsin. Bu ayvanın yaprağı herkese şifa olmaz ama sana iyi gelecek. Daha sonra yola çık dere tepe aş karşına bir çeşme çıkacak, bu çeşmenin suyundan iç. Daha sonra çeşmenin ilerisindeki toprağı kaz. Buradan altın çıkacak, o altınlar senindir. Onları al, bu söylediklerimizi de sakın kimseye anlatma, dedikten sonra kaybolmuşlar. -Sabah olmuş değirmenci gelmiş ve yaralı Cömert’e: “-Nasıl oldun, rahat uyuyabildin mi?” diye sormuş. Cömert: -Uyudum, dinlendim. Senin kapının önünde bir ayva ağacı varmış. Onun yapraklarını benim gözlerime ve ellerime sürsek, derdime derman olur mu, iyi gelir mi acaba, demiş. Değirmenci art niyetsiz iyi bir adammış. Şifanın nereden geleceği belli olmaz diyerek yaralı Cömert’in dediğini yapmak için ayva ağacının dallarından koparmış. Gözlerine yaprağı sürer sürmez gözleri eski haline dönmüş ve görmeye başlamış. Aynı şekilde ellerine de sürmüş ve elleri de düzelmiş. Cömert çok mutlu olmuş. Değirmenciye teşekkür ederek oradan ayrılmış. Kendisine söylenen çeşmeyi aramaya çıkmış. Az gitmiş, uz gitmiş, dere tepe düz gitmiş. Sonunda kendisine bahsedilen çeşmeye ulaşmış. Çeşmeye vardıktan sonra elini yüzünü bol su ile yıkamış ve çeşmenin etrafında var olduğu söylenen hazineyi bulmak için o bölgeyi kazmış ve aradığı altınlara ulaşmış. Cömert, hem sağlığına kavuşmuş hem de zengin olmuş. Altınları </w:t>
      </w:r>
      <w:r w:rsidRPr="00C04925">
        <w:lastRenderedPageBreak/>
        <w:t xml:space="preserve">heybesine yüklemiş, büyük bir mutlulukla yaşadığı yere varmak için yola çıkmış. Altınların bir kısmını bozdurmuş. </w:t>
      </w:r>
      <w:proofErr w:type="spellStart"/>
      <w:r w:rsidRPr="00C04925">
        <w:t>Nâmert’e</w:t>
      </w:r>
      <w:proofErr w:type="spellEnd"/>
      <w:r w:rsidRPr="00C04925">
        <w:t xml:space="preserve"> kaptırdığı yüz koyunun yerine üç yüz koyun alarak köyüne dönmüş.</w:t>
      </w:r>
    </w:p>
    <w:p w:rsidR="00AF294D" w:rsidRPr="00C04925" w:rsidRDefault="00AF294D" w:rsidP="00C04925">
      <w:pPr>
        <w:jc w:val="both"/>
        <w:rPr>
          <w:rFonts w:ascii="Times New Roman" w:hAnsi="Times New Roman" w:cs="Times New Roman"/>
          <w:sz w:val="24"/>
          <w:szCs w:val="24"/>
        </w:rPr>
      </w:pPr>
      <w:bookmarkStart w:id="0" w:name="_GoBack"/>
      <w:bookmarkEnd w:id="0"/>
    </w:p>
    <w:p w:rsidR="00C04925" w:rsidRPr="00C04925" w:rsidRDefault="00C04925">
      <w:pPr>
        <w:jc w:val="both"/>
        <w:rPr>
          <w:rFonts w:ascii="Times New Roman" w:hAnsi="Times New Roman" w:cs="Times New Roman"/>
          <w:sz w:val="24"/>
          <w:szCs w:val="24"/>
        </w:rPr>
      </w:pPr>
    </w:p>
    <w:sectPr w:rsidR="00C04925" w:rsidRPr="00C049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CF2" w:rsidRDefault="00F67CF2" w:rsidP="00C04925">
      <w:pPr>
        <w:spacing w:after="0" w:line="240" w:lineRule="auto"/>
      </w:pPr>
      <w:r>
        <w:separator/>
      </w:r>
    </w:p>
  </w:endnote>
  <w:endnote w:type="continuationSeparator" w:id="0">
    <w:p w:rsidR="00F67CF2" w:rsidRDefault="00F67CF2" w:rsidP="00C04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CF2" w:rsidRDefault="00F67CF2" w:rsidP="00C04925">
      <w:pPr>
        <w:spacing w:after="0" w:line="240" w:lineRule="auto"/>
      </w:pPr>
      <w:r>
        <w:separator/>
      </w:r>
    </w:p>
  </w:footnote>
  <w:footnote w:type="continuationSeparator" w:id="0">
    <w:p w:rsidR="00F67CF2" w:rsidRDefault="00F67CF2" w:rsidP="00C04925">
      <w:pPr>
        <w:spacing w:after="0" w:line="240" w:lineRule="auto"/>
      </w:pPr>
      <w:r>
        <w:continuationSeparator/>
      </w:r>
    </w:p>
  </w:footnote>
  <w:footnote w:id="1">
    <w:p w:rsidR="00C04925" w:rsidRPr="00E012B2" w:rsidRDefault="00C04925" w:rsidP="00C04925">
      <w:pPr>
        <w:pStyle w:val="DipnotMetni"/>
        <w:jc w:val="both"/>
        <w:rPr>
          <w:rFonts w:ascii="Times New Roman" w:hAnsi="Times New Roman" w:cs="Times New Roman"/>
          <w:sz w:val="16"/>
          <w:szCs w:val="16"/>
        </w:rPr>
      </w:pPr>
      <w:r w:rsidRPr="00E012B2">
        <w:rPr>
          <w:rStyle w:val="DipnotBavurusu"/>
          <w:rFonts w:ascii="Times New Roman" w:hAnsi="Times New Roman" w:cs="Times New Roman"/>
          <w:sz w:val="16"/>
          <w:szCs w:val="16"/>
        </w:rPr>
        <w:footnoteRef/>
      </w:r>
      <w:r w:rsidRPr="00E012B2">
        <w:rPr>
          <w:rFonts w:ascii="Times New Roman" w:hAnsi="Times New Roman" w:cs="Times New Roman"/>
          <w:sz w:val="16"/>
          <w:szCs w:val="16"/>
        </w:rPr>
        <w:t xml:space="preserve"> ERGİN, Muharrem. (1997). Dede Korkut Kitabı I. Ankara: Türk Dil Kurumu Yayınları</w:t>
      </w:r>
    </w:p>
  </w:footnote>
  <w:footnote w:id="2">
    <w:p w:rsidR="00C04925" w:rsidRPr="00E012B2" w:rsidRDefault="00C04925" w:rsidP="00C04925">
      <w:pPr>
        <w:pStyle w:val="DipnotMetni"/>
        <w:jc w:val="both"/>
        <w:rPr>
          <w:rFonts w:ascii="Times New Roman" w:hAnsi="Times New Roman" w:cs="Times New Roman"/>
          <w:sz w:val="16"/>
          <w:szCs w:val="16"/>
        </w:rPr>
      </w:pPr>
      <w:r w:rsidRPr="00E012B2">
        <w:rPr>
          <w:rStyle w:val="DipnotBavurusu"/>
          <w:rFonts w:ascii="Times New Roman" w:hAnsi="Times New Roman" w:cs="Times New Roman"/>
          <w:sz w:val="16"/>
          <w:szCs w:val="16"/>
        </w:rPr>
        <w:footnoteRef/>
      </w:r>
      <w:r w:rsidRPr="00E012B2">
        <w:rPr>
          <w:rFonts w:ascii="Times New Roman" w:hAnsi="Times New Roman" w:cs="Times New Roman"/>
          <w:sz w:val="16"/>
          <w:szCs w:val="16"/>
        </w:rPr>
        <w:t xml:space="preserve"> Halil </w:t>
      </w:r>
      <w:proofErr w:type="spellStart"/>
      <w:r w:rsidRPr="00E012B2">
        <w:rPr>
          <w:rFonts w:ascii="Times New Roman" w:hAnsi="Times New Roman" w:cs="Times New Roman"/>
          <w:sz w:val="16"/>
          <w:szCs w:val="16"/>
        </w:rPr>
        <w:t>AYDIN’dan</w:t>
      </w:r>
      <w:proofErr w:type="spellEnd"/>
      <w:r w:rsidRPr="00E012B2">
        <w:rPr>
          <w:rFonts w:ascii="Times New Roman" w:hAnsi="Times New Roman" w:cs="Times New Roman"/>
          <w:sz w:val="16"/>
          <w:szCs w:val="16"/>
        </w:rPr>
        <w:t xml:space="preserve"> aktaran BAYSAN, </w:t>
      </w:r>
      <w:proofErr w:type="spellStart"/>
      <w:r w:rsidRPr="00E012B2">
        <w:rPr>
          <w:rFonts w:ascii="Times New Roman" w:hAnsi="Times New Roman" w:cs="Times New Roman"/>
          <w:sz w:val="16"/>
          <w:szCs w:val="16"/>
        </w:rPr>
        <w:t>Münire</w:t>
      </w:r>
      <w:proofErr w:type="spellEnd"/>
      <w:r w:rsidRPr="00E012B2">
        <w:rPr>
          <w:rFonts w:ascii="Times New Roman" w:hAnsi="Times New Roman" w:cs="Times New Roman"/>
          <w:sz w:val="16"/>
          <w:szCs w:val="16"/>
        </w:rPr>
        <w:t xml:space="preserve"> (2019). “Vladimir </w:t>
      </w:r>
      <w:proofErr w:type="spellStart"/>
      <w:r w:rsidRPr="00E012B2">
        <w:rPr>
          <w:rFonts w:ascii="Times New Roman" w:hAnsi="Times New Roman" w:cs="Times New Roman"/>
          <w:sz w:val="16"/>
          <w:szCs w:val="16"/>
        </w:rPr>
        <w:t>Propp</w:t>
      </w:r>
      <w:proofErr w:type="spellEnd"/>
      <w:r w:rsidRPr="00E012B2">
        <w:rPr>
          <w:rFonts w:ascii="Times New Roman" w:hAnsi="Times New Roman" w:cs="Times New Roman"/>
          <w:sz w:val="16"/>
          <w:szCs w:val="16"/>
        </w:rPr>
        <w:t xml:space="preserve"> Yöntemi Çerçevesinde “</w:t>
      </w:r>
      <w:proofErr w:type="spellStart"/>
      <w:r w:rsidRPr="00E012B2">
        <w:rPr>
          <w:rFonts w:ascii="Times New Roman" w:hAnsi="Times New Roman" w:cs="Times New Roman"/>
          <w:sz w:val="16"/>
          <w:szCs w:val="16"/>
        </w:rPr>
        <w:t>Nâmert</w:t>
      </w:r>
      <w:proofErr w:type="spellEnd"/>
      <w:r w:rsidRPr="00E012B2">
        <w:rPr>
          <w:rFonts w:ascii="Times New Roman" w:hAnsi="Times New Roman" w:cs="Times New Roman"/>
          <w:sz w:val="16"/>
          <w:szCs w:val="16"/>
        </w:rPr>
        <w:t xml:space="preserve"> ile Cömert” Masalının İncelenmesi”. Karadeniz Araştırmaları. XVI/62: 274-283.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100"/>
    <w:rsid w:val="00AF294D"/>
    <w:rsid w:val="00B84100"/>
    <w:rsid w:val="00C04925"/>
    <w:rsid w:val="00F67C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2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04925"/>
    <w:pPr>
      <w:autoSpaceDE w:val="0"/>
      <w:autoSpaceDN w:val="0"/>
      <w:adjustRightInd w:val="0"/>
      <w:spacing w:after="0" w:line="240" w:lineRule="auto"/>
    </w:pPr>
    <w:rPr>
      <w:rFonts w:ascii="Times New Roman" w:hAnsi="Times New Roman" w:cs="Times New Roman"/>
      <w:color w:val="000000"/>
      <w:sz w:val="24"/>
      <w:szCs w:val="24"/>
    </w:rPr>
  </w:style>
  <w:style w:type="paragraph" w:styleId="DipnotMetni">
    <w:name w:val="footnote text"/>
    <w:basedOn w:val="Normal"/>
    <w:link w:val="DipnotMetniChar"/>
    <w:uiPriority w:val="99"/>
    <w:semiHidden/>
    <w:unhideWhenUsed/>
    <w:rsid w:val="00C0492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04925"/>
    <w:rPr>
      <w:sz w:val="20"/>
      <w:szCs w:val="20"/>
    </w:rPr>
  </w:style>
  <w:style w:type="character" w:styleId="DipnotBavurusu">
    <w:name w:val="footnote reference"/>
    <w:basedOn w:val="VarsaylanParagrafYazTipi"/>
    <w:uiPriority w:val="99"/>
    <w:semiHidden/>
    <w:unhideWhenUsed/>
    <w:rsid w:val="00C04925"/>
    <w:rPr>
      <w:vertAlign w:val="superscript"/>
    </w:rPr>
  </w:style>
  <w:style w:type="paragraph" w:styleId="DzMetin">
    <w:name w:val="Plain Text"/>
    <w:basedOn w:val="Normal"/>
    <w:link w:val="DzMetinChar"/>
    <w:unhideWhenUsed/>
    <w:rsid w:val="00C04925"/>
    <w:pPr>
      <w:spacing w:after="0" w:line="240" w:lineRule="auto"/>
    </w:pPr>
    <w:rPr>
      <w:rFonts w:ascii="Courier New" w:eastAsia="Times New Roman" w:hAnsi="Courier New" w:cs="Courier New"/>
      <w:sz w:val="20"/>
      <w:szCs w:val="20"/>
      <w:lang w:eastAsia="tr-TR"/>
    </w:rPr>
  </w:style>
  <w:style w:type="character" w:customStyle="1" w:styleId="DzMetinChar">
    <w:name w:val="Düz Metin Char"/>
    <w:basedOn w:val="VarsaylanParagrafYazTipi"/>
    <w:link w:val="DzMetin"/>
    <w:rsid w:val="00C04925"/>
    <w:rPr>
      <w:rFonts w:ascii="Courier New" w:eastAsia="Times New Roman" w:hAnsi="Courier New" w:cs="Courier New"/>
      <w:sz w:val="20"/>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2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04925"/>
    <w:pPr>
      <w:autoSpaceDE w:val="0"/>
      <w:autoSpaceDN w:val="0"/>
      <w:adjustRightInd w:val="0"/>
      <w:spacing w:after="0" w:line="240" w:lineRule="auto"/>
    </w:pPr>
    <w:rPr>
      <w:rFonts w:ascii="Times New Roman" w:hAnsi="Times New Roman" w:cs="Times New Roman"/>
      <w:color w:val="000000"/>
      <w:sz w:val="24"/>
      <w:szCs w:val="24"/>
    </w:rPr>
  </w:style>
  <w:style w:type="paragraph" w:styleId="DipnotMetni">
    <w:name w:val="footnote text"/>
    <w:basedOn w:val="Normal"/>
    <w:link w:val="DipnotMetniChar"/>
    <w:uiPriority w:val="99"/>
    <w:semiHidden/>
    <w:unhideWhenUsed/>
    <w:rsid w:val="00C0492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04925"/>
    <w:rPr>
      <w:sz w:val="20"/>
      <w:szCs w:val="20"/>
    </w:rPr>
  </w:style>
  <w:style w:type="character" w:styleId="DipnotBavurusu">
    <w:name w:val="footnote reference"/>
    <w:basedOn w:val="VarsaylanParagrafYazTipi"/>
    <w:uiPriority w:val="99"/>
    <w:semiHidden/>
    <w:unhideWhenUsed/>
    <w:rsid w:val="00C04925"/>
    <w:rPr>
      <w:vertAlign w:val="superscript"/>
    </w:rPr>
  </w:style>
  <w:style w:type="paragraph" w:styleId="DzMetin">
    <w:name w:val="Plain Text"/>
    <w:basedOn w:val="Normal"/>
    <w:link w:val="DzMetinChar"/>
    <w:unhideWhenUsed/>
    <w:rsid w:val="00C04925"/>
    <w:pPr>
      <w:spacing w:after="0" w:line="240" w:lineRule="auto"/>
    </w:pPr>
    <w:rPr>
      <w:rFonts w:ascii="Courier New" w:eastAsia="Times New Roman" w:hAnsi="Courier New" w:cs="Courier New"/>
      <w:sz w:val="20"/>
      <w:szCs w:val="20"/>
      <w:lang w:eastAsia="tr-TR"/>
    </w:rPr>
  </w:style>
  <w:style w:type="character" w:customStyle="1" w:styleId="DzMetinChar">
    <w:name w:val="Düz Metin Char"/>
    <w:basedOn w:val="VarsaylanParagrafYazTipi"/>
    <w:link w:val="DzMetin"/>
    <w:rsid w:val="00C04925"/>
    <w:rPr>
      <w:rFonts w:ascii="Courier New" w:eastAsia="Times New Roman"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2354</Words>
  <Characters>13418</Characters>
  <Application>Microsoft Office Word</Application>
  <DocSecurity>0</DocSecurity>
  <Lines>111</Lines>
  <Paragraphs>31</Paragraphs>
  <ScaleCrop>false</ScaleCrop>
  <Company>Progressive</Company>
  <LinksUpToDate>false</LinksUpToDate>
  <CharactersWithSpaces>15741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dc:creator>
  <cp:keywords/>
  <dc:description/>
  <cp:lastModifiedBy>Samsun</cp:lastModifiedBy>
  <cp:revision>2</cp:revision>
  <dcterms:created xsi:type="dcterms:W3CDTF">2019-10-07T13:18:00Z</dcterms:created>
  <dcterms:modified xsi:type="dcterms:W3CDTF">2019-10-07T13:23:00Z</dcterms:modified>
</cp:coreProperties>
</file>